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1"/>
        <w:gridCol w:w="5220"/>
        <w:gridCol w:w="2362"/>
      </w:tblGrid>
      <w:tr w:rsidR="00B340F1" w14:paraId="052A7D59" w14:textId="77777777" w:rsidTr="00B340F1">
        <w:trPr>
          <w:trHeight w:val="743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E4151" w14:textId="77777777" w:rsidR="00B340F1" w:rsidRDefault="00B340F1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3372DF" w14:textId="77777777" w:rsidR="00A3520C" w:rsidRDefault="00B340F1" w:rsidP="00B340F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3CFC9DA3" w14:textId="4C1BD126" w:rsidR="00B340F1" w:rsidRDefault="00B340F1" w:rsidP="00B340F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Програма „Техническа помощ” 2021-2027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84E8E" w14:textId="3C6ED9AE" w:rsidR="00B340F1" w:rsidRDefault="00B340F1" w:rsidP="0072206A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>
              <w:rPr>
                <w:b/>
                <w:bCs/>
                <w:i/>
                <w:sz w:val="22"/>
                <w:szCs w:val="22"/>
              </w:rPr>
              <w:t>II-</w:t>
            </w:r>
            <w:r w:rsidR="0072206A">
              <w:rPr>
                <w:b/>
                <w:bCs/>
                <w:i/>
                <w:sz w:val="22"/>
                <w:szCs w:val="22"/>
                <w:lang w:val="bg-BG"/>
              </w:rPr>
              <w:t>П04</w:t>
            </w:r>
          </w:p>
        </w:tc>
      </w:tr>
      <w:tr w:rsidR="00B340F1" w14:paraId="55CF1FD6" w14:textId="77777777" w:rsidTr="00B340F1">
        <w:trPr>
          <w:trHeight w:val="742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17780D" w14:textId="77777777" w:rsidR="00B340F1" w:rsidRDefault="00B340F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16577D3" w14:textId="77777777" w:rsidR="00B340F1" w:rsidRDefault="00B340F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2CB278C0" w14:textId="77777777" w:rsidR="00B340F1" w:rsidRDefault="00B340F1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Процедура за прекратяване на финансирането на проект/ финансов план</w:t>
            </w:r>
          </w:p>
        </w:tc>
      </w:tr>
      <w:tr w:rsidR="00B340F1" w14:paraId="30790E13" w14:textId="77777777" w:rsidTr="00B340F1">
        <w:trPr>
          <w:trHeight w:val="742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54207" w14:textId="1F1D3FAD" w:rsidR="00B340F1" w:rsidRDefault="00B340F1" w:rsidP="00E64418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64418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C2CA48" w14:textId="77777777" w:rsidR="00B340F1" w:rsidRDefault="00B340F1" w:rsidP="00B340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i/>
                <w:iCs/>
                <w:sz w:val="22"/>
                <w:szCs w:val="22"/>
              </w:rPr>
              <w:t>Одобрена от: Ръководителя на Управляващия орган на Програма „Техническа помощ”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6E76C" w14:textId="2AA8FBFD" w:rsidR="00B340F1" w:rsidRDefault="00B340F1" w:rsidP="00E64418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A210CB">
              <w:rPr>
                <w:sz w:val="22"/>
                <w:szCs w:val="22"/>
                <w:lang w:val="bg-BG"/>
              </w:rPr>
              <w:t>Дата:</w:t>
            </w:r>
            <w:r w:rsidRPr="00A210CB">
              <w:rPr>
                <w:sz w:val="22"/>
                <w:szCs w:val="22"/>
              </w:rPr>
              <w:t xml:space="preserve"> </w:t>
            </w:r>
            <w:r w:rsidR="00370829" w:rsidRPr="00A210CB">
              <w:rPr>
                <w:sz w:val="22"/>
                <w:szCs w:val="22"/>
                <w:lang w:val="bg-BG"/>
              </w:rPr>
              <w:t>06.02.2026</w:t>
            </w:r>
            <w:r w:rsidR="00E64418" w:rsidRPr="00A210CB">
              <w:rPr>
                <w:sz w:val="22"/>
                <w:szCs w:val="22"/>
                <w:lang w:val="bg-BG"/>
              </w:rPr>
              <w:t xml:space="preserve"> </w:t>
            </w:r>
            <w:r w:rsidRPr="00A210CB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F1DC1B3" w14:textId="77777777" w:rsidR="00B340F1" w:rsidRPr="00961669" w:rsidRDefault="00B340F1" w:rsidP="00B340F1">
      <w:pPr>
        <w:pStyle w:val="GERA2"/>
        <w:numPr>
          <w:ilvl w:val="0"/>
          <w:numId w:val="0"/>
        </w:numPr>
        <w:tabs>
          <w:tab w:val="left" w:pos="708"/>
        </w:tabs>
        <w:ind w:left="120"/>
      </w:pPr>
    </w:p>
    <w:tbl>
      <w:tblPr>
        <w:tblW w:w="10686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901"/>
        <w:gridCol w:w="1603"/>
        <w:gridCol w:w="2794"/>
        <w:gridCol w:w="1949"/>
        <w:gridCol w:w="1812"/>
      </w:tblGrid>
      <w:tr w:rsidR="00B340F1" w:rsidRPr="005E2449" w14:paraId="2592C84C" w14:textId="77777777" w:rsidTr="00827978">
        <w:trPr>
          <w:tblHeader/>
          <w:jc w:val="center"/>
        </w:trPr>
        <w:tc>
          <w:tcPr>
            <w:tcW w:w="627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hideMark/>
          </w:tcPr>
          <w:p w14:paraId="239CBEDB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 xml:space="preserve">№ </w:t>
            </w:r>
          </w:p>
        </w:tc>
        <w:tc>
          <w:tcPr>
            <w:tcW w:w="1901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4F528E55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603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2D2B2441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279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6B1A8F21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94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  <w:hideMark/>
          </w:tcPr>
          <w:p w14:paraId="74F1C3B2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812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hideMark/>
          </w:tcPr>
          <w:p w14:paraId="79ED7447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Бележка</w:t>
            </w:r>
          </w:p>
        </w:tc>
      </w:tr>
      <w:tr w:rsidR="00B340F1" w:rsidRPr="005E2449" w14:paraId="338A7BE3" w14:textId="77777777" w:rsidTr="00827978">
        <w:trPr>
          <w:trHeight w:val="2032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B1AD2DF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F185E8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Констатиране на наличието на основания за прекратяване финансирането на проект/ финансов план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4EF064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0D0DC8F" w14:textId="0940D02B" w:rsidR="00B340F1" w:rsidRPr="005E2449" w:rsidRDefault="00C6372B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Началник МВ и</w:t>
            </w:r>
            <w:r w:rsidR="00B340F1" w:rsidRPr="005E2449">
              <w:rPr>
                <w:sz w:val="20"/>
                <w:szCs w:val="20"/>
              </w:rPr>
              <w:t xml:space="preserve">зготвя  доклад до </w:t>
            </w:r>
            <w:r w:rsidR="004F56F7">
              <w:rPr>
                <w:sz w:val="20"/>
                <w:szCs w:val="20"/>
              </w:rPr>
              <w:t>Р</w:t>
            </w:r>
            <w:r w:rsidR="004F56F7" w:rsidRPr="005E2449">
              <w:rPr>
                <w:sz w:val="20"/>
                <w:szCs w:val="20"/>
              </w:rPr>
              <w:t xml:space="preserve">УО </w:t>
            </w:r>
            <w:r w:rsidR="00B340F1" w:rsidRPr="005E2449">
              <w:rPr>
                <w:sz w:val="20"/>
                <w:szCs w:val="20"/>
              </w:rPr>
              <w:t xml:space="preserve">относно наличието на основания за прекратяване финансирането на проект/финансов план. </w:t>
            </w:r>
          </w:p>
          <w:p w14:paraId="47AA4313" w14:textId="167EBE1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Докладът задължително съдържа информация относно сумата, която следва да се възстанови от бенефициента в резултат на прекратяване</w:t>
            </w:r>
            <w:r w:rsidR="00854C10">
              <w:rPr>
                <w:sz w:val="20"/>
                <w:szCs w:val="20"/>
              </w:rPr>
              <w:t xml:space="preserve"> на </w:t>
            </w:r>
            <w:r w:rsidRPr="005E2449">
              <w:rPr>
                <w:sz w:val="20"/>
                <w:szCs w:val="20"/>
              </w:rPr>
              <w:t>финансирането.</w:t>
            </w:r>
          </w:p>
          <w:p w14:paraId="69DC03AC" w14:textId="174F423D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885BA2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5 работни дни от установяване на основанията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7D43F7E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53C848CF" w14:textId="77777777" w:rsidTr="00827978">
        <w:trPr>
          <w:trHeight w:val="126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2BF9000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A04365A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Съгласуване на доклада 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EA5F92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Началниците на отдели ПД и ФУ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055356D" w14:textId="4AAFF559" w:rsidR="00B340F1" w:rsidRPr="005E2449" w:rsidRDefault="00B340F1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Докладът се съгласува с началниците на отдели ПД и ФУ и се предоставя на </w:t>
            </w:r>
            <w:r w:rsidR="004F56F7">
              <w:rPr>
                <w:sz w:val="20"/>
                <w:szCs w:val="20"/>
              </w:rPr>
              <w:t>Р</w:t>
            </w:r>
            <w:r w:rsidR="004F56F7" w:rsidRPr="005E2449">
              <w:rPr>
                <w:sz w:val="20"/>
                <w:szCs w:val="20"/>
              </w:rPr>
              <w:t>УО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FEF56A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3 работни дни от получаването на доклада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7BDC76D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3DA33CFF" w14:textId="77777777" w:rsidTr="00827978">
        <w:trPr>
          <w:trHeight w:val="38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59E0F48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BBD0E14" w14:textId="668200B5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Произнасяне на </w:t>
            </w:r>
            <w:r w:rsidR="004F56F7">
              <w:rPr>
                <w:sz w:val="20"/>
                <w:szCs w:val="20"/>
              </w:rPr>
              <w:t>Р</w:t>
            </w:r>
            <w:r w:rsidR="004F56F7" w:rsidRPr="005E2449">
              <w:rPr>
                <w:sz w:val="20"/>
                <w:szCs w:val="20"/>
              </w:rPr>
              <w:t xml:space="preserve">УО </w:t>
            </w:r>
            <w:r w:rsidRPr="005E2449">
              <w:rPr>
                <w:sz w:val="20"/>
                <w:szCs w:val="20"/>
              </w:rPr>
              <w:t>по доклада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7ED1F5B2" w14:textId="633A2E22" w:rsidR="00B340F1" w:rsidRPr="005E2449" w:rsidRDefault="004F56F7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Pr="005E2449">
              <w:rPr>
                <w:sz w:val="20"/>
                <w:szCs w:val="20"/>
              </w:rPr>
              <w:t>УО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7CBA519" w14:textId="427BFCB5" w:rsidR="00B340F1" w:rsidRPr="005E2449" w:rsidRDefault="004F56F7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Pr="005E2449">
              <w:rPr>
                <w:sz w:val="20"/>
                <w:szCs w:val="20"/>
              </w:rPr>
              <w:t xml:space="preserve">УО </w:t>
            </w:r>
            <w:r w:rsidR="00B340F1" w:rsidRPr="005E2449">
              <w:rPr>
                <w:sz w:val="20"/>
                <w:szCs w:val="20"/>
              </w:rPr>
              <w:t xml:space="preserve">одобрява/не одобрява предложението за прекратяване на финансирането на проекта/финансовия план. Ако предложението е одобрено, докладът се предоставя с резолюция на началника на отдел </w:t>
            </w:r>
            <w:r w:rsidR="00611B8B" w:rsidRPr="005E2449">
              <w:rPr>
                <w:sz w:val="20"/>
                <w:szCs w:val="20"/>
              </w:rPr>
              <w:t>МВ</w:t>
            </w:r>
            <w:r w:rsidR="00B340F1" w:rsidRPr="005E2449">
              <w:rPr>
                <w:sz w:val="20"/>
                <w:szCs w:val="20"/>
              </w:rPr>
              <w:t xml:space="preserve"> за изготвяне на проект на писмо до бенефициента за прекратяване на договора за предоставяне на БФП/</w:t>
            </w:r>
            <w:r w:rsidR="00611B8B" w:rsidRPr="005E2449">
              <w:rPr>
                <w:sz w:val="20"/>
                <w:szCs w:val="20"/>
              </w:rPr>
              <w:t xml:space="preserve">на началника на отдел ПД </w:t>
            </w:r>
            <w:r w:rsidR="00B340F1" w:rsidRPr="005E2449">
              <w:rPr>
                <w:sz w:val="20"/>
                <w:szCs w:val="20"/>
              </w:rPr>
              <w:t>за изготвяне на проект на заповед за прекратяване на финансирането по проекта/финансовия план.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A899E9A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от получаване на доклада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4C9650B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68BB4D22" w14:textId="77777777" w:rsidTr="00827978">
        <w:trPr>
          <w:trHeight w:val="2032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A67C52C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A040E3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Изготвяне на проект на писмо до бенефициента за прекратяване на договора/ проект на заповед за прекратяване на финансирането по проекта/ финансовия план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08AB499" w14:textId="77777777" w:rsidR="0038760E" w:rsidRPr="005E2449" w:rsidRDefault="0038760E" w:rsidP="0038760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  <w:p w14:paraId="47AEC08B" w14:textId="30D370EB" w:rsidR="00B340F1" w:rsidRPr="005E2449" w:rsidRDefault="00B340F1" w:rsidP="002C203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61D620D" w14:textId="7AA4F572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Изготвя се проект на писмо до бенефициента за прекратяване на договора за предоставяне на БФП/ проект на заповед за прекратяване на финансирането по проекта/финансовия план.</w:t>
            </w:r>
          </w:p>
          <w:p w14:paraId="4873D654" w14:textId="73248C23" w:rsidR="00B340F1" w:rsidRPr="005E2449" w:rsidRDefault="00B340F1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В проекта на писмо/ заповед задължително се посочва сумата, която бенефициентът следва да възстанови на УО в резултат на прекратяването на финансирането на проекта/финансовия план и подходящ срок за възстановяването й.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EF2320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До 5 работни дни от получаване на доклада 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4C7612C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3DCF5B75" w14:textId="77777777" w:rsidTr="00854C10">
        <w:trPr>
          <w:trHeight w:val="1528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48B0051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13982401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Осъществяване на предварителен контрол за законосъобразност на проекта на писмо/ заповед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4EAA0883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6C1574B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Осъществява се предварителен контрол за законосъобразност на проекта на писмо/ заповед.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E2C46C3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1 работен ден от получаване на проекта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53A3610F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166043" w:rsidRPr="005E2449" w14:paraId="35FAAB41" w14:textId="77777777" w:rsidTr="002C2031">
        <w:trPr>
          <w:trHeight w:val="116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13E36F2" w14:textId="77777777" w:rsidR="00166043" w:rsidRPr="005E2449" w:rsidRDefault="00166043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0ACEC01A" w14:textId="51A9D2F3" w:rsidR="00166043" w:rsidRPr="005E2449" w:rsidRDefault="0089594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Съг</w:t>
            </w:r>
            <w:r w:rsidR="00166043" w:rsidRPr="005E2449">
              <w:rPr>
                <w:sz w:val="20"/>
                <w:szCs w:val="20"/>
              </w:rPr>
              <w:t>ласуване на проекта на писмо/заповед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72B1320A" w14:textId="77777777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  <w:p w14:paraId="12D99036" w14:textId="77777777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  <w:p w14:paraId="38AC6549" w14:textId="25F55DA8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ФУ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48B67211" w14:textId="529EC13A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Проектът се съгласува от началниците на отдели, МВ, ПД и ФУ.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A42DA22" w14:textId="53B37749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от получаване на проекта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11B709AB" w14:textId="77777777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26D23F90" w14:textId="77777777" w:rsidTr="002C2031">
        <w:trPr>
          <w:trHeight w:val="1404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6F47DA1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7C84796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Подписване на писмото/ издаване на заповедта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133590A" w14:textId="0EBA84A7" w:rsidR="00B340F1" w:rsidRPr="005E2449" w:rsidRDefault="004F56F7" w:rsidP="004F56F7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="00B340F1" w:rsidRPr="005E2449">
              <w:rPr>
                <w:sz w:val="20"/>
                <w:szCs w:val="20"/>
              </w:rPr>
              <w:t>УО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29EB93A6" w14:textId="2378C446" w:rsidR="00B340F1" w:rsidRPr="005E2449" w:rsidRDefault="004F56F7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Pr="005E2449">
              <w:rPr>
                <w:sz w:val="20"/>
                <w:szCs w:val="20"/>
              </w:rPr>
              <w:t xml:space="preserve">УО </w:t>
            </w:r>
            <w:r w:rsidR="00B340F1" w:rsidRPr="005E2449">
              <w:rPr>
                <w:sz w:val="20"/>
                <w:szCs w:val="20"/>
              </w:rPr>
              <w:t>подписва писмото до бенефициента за прекратяване на договора за предоставяне на БФП/ издава заповедта прекратяването на финансирането на проекта/финансовия план. Заповедта се регистрира в съответния регистър</w:t>
            </w:r>
            <w:r w:rsidR="006745B1" w:rsidRPr="005E2449">
              <w:rPr>
                <w:sz w:val="20"/>
                <w:szCs w:val="20"/>
              </w:rPr>
              <w:t xml:space="preserve"> в АМС</w:t>
            </w:r>
            <w:r w:rsidR="00B340F1" w:rsidRPr="005E2449">
              <w:rPr>
                <w:sz w:val="20"/>
                <w:szCs w:val="20"/>
              </w:rPr>
              <w:t>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4D8C17E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1 работен ден от получаването на проекта на писмо/заповед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127ED58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64DDAE17" w14:textId="77777777" w:rsidTr="00827978">
        <w:trPr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ADD2E88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424F129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Изпращане на писмото/ заповедта до бенефициента.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7528BB0" w14:textId="362C70D1" w:rsidR="00B340F1" w:rsidRPr="005E2449" w:rsidRDefault="00B340F1" w:rsidP="002C203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4C59436" w14:textId="2CBEF259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Писмото се изпраща </w:t>
            </w:r>
            <w:r w:rsidR="006745B1" w:rsidRPr="005E2449">
              <w:rPr>
                <w:sz w:val="20"/>
                <w:szCs w:val="20"/>
              </w:rPr>
              <w:t>посредством</w:t>
            </w:r>
            <w:r w:rsidR="003B5C41" w:rsidRPr="005E2449">
              <w:rPr>
                <w:sz w:val="20"/>
                <w:szCs w:val="20"/>
              </w:rPr>
              <w:t xml:space="preserve"> ИСУН</w:t>
            </w:r>
            <w:r w:rsidRPr="005E2449">
              <w:rPr>
                <w:sz w:val="20"/>
                <w:szCs w:val="20"/>
              </w:rPr>
              <w:t>.</w:t>
            </w:r>
          </w:p>
          <w:p w14:paraId="3AD3BB14" w14:textId="48867BD3" w:rsidR="00B340F1" w:rsidRPr="005E2449" w:rsidRDefault="006745B1" w:rsidP="003B5C4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Препис от заповедта се изпраща на отговорната за изпълнението на проекта/финансовия план дирекция в АМС от отговорната за регистрацията на заповедта дирекция в АМС.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7BCB17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подписване на писмото/ регистриране на заповедта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hideMark/>
          </w:tcPr>
          <w:p w14:paraId="4CF16C8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При необходимост, когато бенефициентът и УО не са в една и съща администрация се сключва споразумение за уреждане на последиците от прекратяването на финансирането на </w:t>
            </w:r>
            <w:r w:rsidRPr="005E2449">
              <w:rPr>
                <w:sz w:val="20"/>
                <w:szCs w:val="20"/>
              </w:rPr>
              <w:lastRenderedPageBreak/>
              <w:t>проекта/ финансовия план.</w:t>
            </w:r>
          </w:p>
        </w:tc>
      </w:tr>
      <w:tr w:rsidR="00B340F1" w:rsidRPr="005E2449" w14:paraId="3337EBBA" w14:textId="77777777" w:rsidTr="002C2031">
        <w:trPr>
          <w:trHeight w:val="1174"/>
          <w:jc w:val="center"/>
        </w:trPr>
        <w:tc>
          <w:tcPr>
            <w:tcW w:w="627" w:type="dxa"/>
            <w:tcBorders>
              <w:top w:val="single" w:sz="4" w:space="0" w:color="0000FF"/>
              <w:left w:val="single" w:sz="12" w:space="0" w:color="0000FF"/>
              <w:bottom w:val="single" w:sz="4" w:space="0" w:color="0000FF"/>
              <w:right w:val="single" w:sz="6" w:space="0" w:color="0000FF"/>
            </w:tcBorders>
            <w:vAlign w:val="center"/>
          </w:tcPr>
          <w:p w14:paraId="276C9EE5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0D18784F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Въвеждане на информация относно прекратяването на договора/ издаването на заповед за прекратяване на финансирането на проекта/ финансовия план в ИСУН</w:t>
            </w:r>
          </w:p>
        </w:tc>
        <w:tc>
          <w:tcPr>
            <w:tcW w:w="1603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7ECC1C41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</w:tcPr>
          <w:p w14:paraId="7764D43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Необходимата информация се въвежда в ИСУН.</w:t>
            </w:r>
          </w:p>
          <w:p w14:paraId="3D83241F" w14:textId="56ACD562" w:rsidR="00B340F1" w:rsidRPr="005E2449" w:rsidRDefault="00B340F1" w:rsidP="008B46FD">
            <w:pPr>
              <w:pStyle w:val="Style"/>
              <w:ind w:left="-10" w:right="-26" w:firstLine="0"/>
              <w:rPr>
                <w:sz w:val="20"/>
                <w:szCs w:val="20"/>
                <w:highlight w:val="red"/>
              </w:rPr>
            </w:pPr>
            <w:r w:rsidRPr="005E2449">
              <w:rPr>
                <w:sz w:val="20"/>
                <w:szCs w:val="20"/>
              </w:rPr>
              <w:t xml:space="preserve">Служител на отдел ПД </w:t>
            </w:r>
            <w:r w:rsidR="00482037" w:rsidRPr="005E2449">
              <w:rPr>
                <w:sz w:val="20"/>
                <w:szCs w:val="20"/>
              </w:rPr>
              <w:t>уведомява</w:t>
            </w:r>
            <w:r w:rsidRPr="005E2449">
              <w:rPr>
                <w:sz w:val="20"/>
                <w:szCs w:val="20"/>
              </w:rPr>
              <w:t xml:space="preserve"> </w:t>
            </w:r>
            <w:r w:rsidR="009E4472">
              <w:rPr>
                <w:sz w:val="20"/>
                <w:szCs w:val="20"/>
              </w:rPr>
              <w:t xml:space="preserve">чрез служебна електронна поща </w:t>
            </w:r>
            <w:r w:rsidR="00482037" w:rsidRPr="005E2449">
              <w:rPr>
                <w:sz w:val="20"/>
                <w:szCs w:val="20"/>
              </w:rPr>
              <w:t xml:space="preserve">началниците на отдели </w:t>
            </w:r>
            <w:r w:rsidR="006243A5" w:rsidRPr="005E2449">
              <w:rPr>
                <w:sz w:val="20"/>
                <w:szCs w:val="20"/>
              </w:rPr>
              <w:t xml:space="preserve">МВ </w:t>
            </w:r>
            <w:r w:rsidR="00482037" w:rsidRPr="005E2449">
              <w:rPr>
                <w:sz w:val="20"/>
                <w:szCs w:val="20"/>
              </w:rPr>
              <w:t>и ФУ</w:t>
            </w:r>
            <w:r w:rsidR="008B46FD">
              <w:rPr>
                <w:sz w:val="20"/>
                <w:szCs w:val="20"/>
              </w:rPr>
              <w:t>, както и служител ФУ и счетоводител от отдел ФУ</w:t>
            </w:r>
            <w:r w:rsidR="00482037" w:rsidRPr="005E2449">
              <w:rPr>
                <w:sz w:val="20"/>
                <w:szCs w:val="20"/>
              </w:rPr>
              <w:t xml:space="preserve"> относно</w:t>
            </w:r>
            <w:r w:rsidRPr="005E2449">
              <w:rPr>
                <w:sz w:val="20"/>
                <w:szCs w:val="20"/>
              </w:rPr>
              <w:t xml:space="preserve"> прекратяване</w:t>
            </w:r>
            <w:r w:rsidR="00482037" w:rsidRPr="005E2449">
              <w:rPr>
                <w:sz w:val="20"/>
                <w:szCs w:val="20"/>
              </w:rPr>
              <w:t>то на финансирането.</w:t>
            </w:r>
          </w:p>
        </w:tc>
        <w:tc>
          <w:tcPr>
            <w:tcW w:w="1949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6B0D9905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3 работни дни след окончателното уреждане на отношенията по прекратяване на финансирането между УО и бенефициента</w:t>
            </w:r>
          </w:p>
        </w:tc>
        <w:tc>
          <w:tcPr>
            <w:tcW w:w="1812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12" w:space="0" w:color="0000FF"/>
            </w:tcBorders>
            <w:vAlign w:val="center"/>
            <w:hideMark/>
          </w:tcPr>
          <w:p w14:paraId="03B433E8" w14:textId="74CADD73" w:rsidR="00B340F1" w:rsidRPr="005E2449" w:rsidRDefault="00B340F1" w:rsidP="0048203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Всички, изготвени съгласно процедурата документи, свързани с прекратяване на финансирането (доклад, писмо/ заповед) се прилагат в ИСУН </w:t>
            </w:r>
            <w:r w:rsidRPr="00370829">
              <w:rPr>
                <w:sz w:val="20"/>
                <w:szCs w:val="20"/>
              </w:rPr>
              <w:t>съгласно изискванията на Приложение ІІ-Т01-2</w:t>
            </w:r>
            <w:r w:rsidRPr="00370829">
              <w:rPr>
                <w:bCs/>
                <w:sz w:val="20"/>
                <w:szCs w:val="20"/>
              </w:rPr>
              <w:t xml:space="preserve"> към Процедура ІІ-П01</w:t>
            </w:r>
            <w:r w:rsidRPr="00370829">
              <w:rPr>
                <w:sz w:val="20"/>
                <w:szCs w:val="20"/>
              </w:rPr>
              <w:t>.</w:t>
            </w:r>
          </w:p>
        </w:tc>
      </w:tr>
    </w:tbl>
    <w:p w14:paraId="01262CAF" w14:textId="77777777" w:rsidR="002C2031" w:rsidRPr="005E2449" w:rsidRDefault="002C2031" w:rsidP="00B340F1">
      <w:pPr>
        <w:pStyle w:val="Footer"/>
        <w:ind w:right="360"/>
        <w:jc w:val="both"/>
        <w:rPr>
          <w:sz w:val="20"/>
          <w:szCs w:val="20"/>
        </w:rPr>
      </w:pPr>
    </w:p>
    <w:p w14:paraId="467E8BBB" w14:textId="51A6A574" w:rsidR="00B340F1" w:rsidRPr="005E2449" w:rsidRDefault="00B340F1" w:rsidP="00B340F1">
      <w:pPr>
        <w:pStyle w:val="Footer"/>
        <w:ind w:right="360"/>
        <w:jc w:val="both"/>
        <w:rPr>
          <w:sz w:val="20"/>
          <w:szCs w:val="20"/>
        </w:rPr>
      </w:pPr>
      <w:r w:rsidRPr="005E2449">
        <w:rPr>
          <w:sz w:val="20"/>
          <w:szCs w:val="20"/>
        </w:rPr>
        <w:t>Забележка: При връщане на документ за корекции, срокът за отразяването им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14:paraId="7FC35268" w14:textId="77777777" w:rsidR="00215D80" w:rsidRPr="005E2449" w:rsidRDefault="00215D80">
      <w:pPr>
        <w:rPr>
          <w:sz w:val="20"/>
          <w:szCs w:val="20"/>
        </w:rPr>
      </w:pPr>
    </w:p>
    <w:sectPr w:rsidR="00215D80" w:rsidRPr="005E244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0112AA" w14:textId="77777777" w:rsidR="00C953DA" w:rsidRDefault="00C953DA" w:rsidP="00C953DA">
      <w:r>
        <w:separator/>
      </w:r>
    </w:p>
  </w:endnote>
  <w:endnote w:type="continuationSeparator" w:id="0">
    <w:p w14:paraId="22AEA8D9" w14:textId="77777777" w:rsidR="00C953DA" w:rsidRDefault="00C953DA" w:rsidP="00C95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8F6B9" w14:textId="77777777" w:rsidR="00C953DA" w:rsidRDefault="00C953DA" w:rsidP="00C953DA">
      <w:r>
        <w:separator/>
      </w:r>
    </w:p>
  </w:footnote>
  <w:footnote w:type="continuationSeparator" w:id="0">
    <w:p w14:paraId="7E756B58" w14:textId="77777777" w:rsidR="00C953DA" w:rsidRDefault="00C953DA" w:rsidP="00C95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56247E" w14:textId="77777777" w:rsidR="00C953DA" w:rsidRDefault="00C953DA" w:rsidP="00C953DA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70A30497" wp14:editId="38F41895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075FCC32" wp14:editId="01295942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84A9B3A" w14:textId="77777777" w:rsidR="00C953DA" w:rsidRDefault="00C953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</w:lvl>
    <w:lvl w:ilvl="2" w:tplc="0402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AF568BB"/>
    <w:multiLevelType w:val="hybridMultilevel"/>
    <w:tmpl w:val="51742B9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9574169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7199325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6802"/>
    <w:rsid w:val="00166043"/>
    <w:rsid w:val="001A3B3D"/>
    <w:rsid w:val="00215D80"/>
    <w:rsid w:val="002C2031"/>
    <w:rsid w:val="002D66DC"/>
    <w:rsid w:val="00314B23"/>
    <w:rsid w:val="003203F2"/>
    <w:rsid w:val="00330FD7"/>
    <w:rsid w:val="00366204"/>
    <w:rsid w:val="00370829"/>
    <w:rsid w:val="00371DF5"/>
    <w:rsid w:val="0038760E"/>
    <w:rsid w:val="003B5C41"/>
    <w:rsid w:val="00470628"/>
    <w:rsid w:val="00482037"/>
    <w:rsid w:val="004E0A2B"/>
    <w:rsid w:val="004F56F7"/>
    <w:rsid w:val="005029B1"/>
    <w:rsid w:val="00560B46"/>
    <w:rsid w:val="005C5E16"/>
    <w:rsid w:val="005E2449"/>
    <w:rsid w:val="00611B8B"/>
    <w:rsid w:val="006243A5"/>
    <w:rsid w:val="006745B1"/>
    <w:rsid w:val="0072206A"/>
    <w:rsid w:val="007626F5"/>
    <w:rsid w:val="00827978"/>
    <w:rsid w:val="00854C10"/>
    <w:rsid w:val="0089594F"/>
    <w:rsid w:val="008A6F07"/>
    <w:rsid w:val="008B46FD"/>
    <w:rsid w:val="00961669"/>
    <w:rsid w:val="009875A9"/>
    <w:rsid w:val="009E4472"/>
    <w:rsid w:val="00A210CB"/>
    <w:rsid w:val="00A3520C"/>
    <w:rsid w:val="00B340F1"/>
    <w:rsid w:val="00B4144E"/>
    <w:rsid w:val="00BD6E55"/>
    <w:rsid w:val="00C622C2"/>
    <w:rsid w:val="00C6372B"/>
    <w:rsid w:val="00C953DA"/>
    <w:rsid w:val="00D57236"/>
    <w:rsid w:val="00D86802"/>
    <w:rsid w:val="00D91B29"/>
    <w:rsid w:val="00DF3B51"/>
    <w:rsid w:val="00E25FDE"/>
    <w:rsid w:val="00E62D4E"/>
    <w:rsid w:val="00E64418"/>
    <w:rsid w:val="00ED1C3A"/>
    <w:rsid w:val="00F757C6"/>
    <w:rsid w:val="00FC3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92B3B2"/>
  <w15:chartTrackingRefBased/>
  <w15:docId w15:val="{117C63B8-D986-490D-A8C8-B3B6D2D69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40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nhideWhenUsed/>
    <w:rsid w:val="00B340F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B340F1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B340F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GERA2">
    <w:name w:val="GERA 2."/>
    <w:basedOn w:val="Normal"/>
    <w:rsid w:val="00B340F1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TableContents">
    <w:name w:val="Table Contents"/>
    <w:basedOn w:val="BodyText"/>
    <w:rsid w:val="00B340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B340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B340F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340F1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953D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953DA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96166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166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1669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1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1669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16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1669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330F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899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3</Pages>
  <Words>636</Words>
  <Characters>3626</Characters>
  <Application>Microsoft Office Word</Application>
  <DocSecurity>0</DocSecurity>
  <Lines>30</Lines>
  <Paragraphs>8</Paragraphs>
  <ScaleCrop>false</ScaleCrop>
  <Company/>
  <LinksUpToDate>false</LinksUpToDate>
  <CharactersWithSpaces>4254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43</cp:revision>
  <dcterms:created xsi:type="dcterms:W3CDTF">2022-11-10T12:30:00Z</dcterms:created>
  <dcterms:modified xsi:type="dcterms:W3CDTF">2026-02-06T13:50:00Z</dcterms:modified>
</cp:coreProperties>
</file>